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102" w:rsidRDefault="00386102" w:rsidP="00386102">
      <w:pPr>
        <w:spacing w:line="480" w:lineRule="auto"/>
        <w:rPr>
          <w:rFonts w:ascii="Times New Roman" w:eastAsia="Times New Roman" w:hAnsi="Times New Roman" w:cs="Times New Roman"/>
          <w:sz w:val="24"/>
          <w:szCs w:val="24"/>
        </w:rPr>
      </w:pPr>
    </w:p>
    <w:p w:rsidR="00386102" w:rsidRDefault="00386102" w:rsidP="00386102">
      <w:pPr>
        <w:spacing w:line="480" w:lineRule="auto"/>
        <w:rPr>
          <w:rFonts w:ascii="Times New Roman" w:eastAsia="Times New Roman" w:hAnsi="Times New Roman" w:cs="Times New Roman"/>
          <w:sz w:val="24"/>
          <w:szCs w:val="24"/>
        </w:rPr>
      </w:pPr>
    </w:p>
    <w:p w:rsidR="00386102" w:rsidRDefault="00386102" w:rsidP="00386102">
      <w:pPr>
        <w:spacing w:line="480" w:lineRule="auto"/>
        <w:rPr>
          <w:rFonts w:ascii="Times New Roman" w:eastAsia="Times New Roman" w:hAnsi="Times New Roman" w:cs="Times New Roman"/>
          <w:sz w:val="24"/>
          <w:szCs w:val="24"/>
        </w:rPr>
      </w:pPr>
    </w:p>
    <w:p w:rsidR="00386102" w:rsidRDefault="00386102" w:rsidP="00386102">
      <w:pPr>
        <w:spacing w:line="480" w:lineRule="auto"/>
        <w:rPr>
          <w:rFonts w:ascii="Times New Roman" w:eastAsia="Times New Roman" w:hAnsi="Times New Roman" w:cs="Times New Roman"/>
          <w:sz w:val="24"/>
          <w:szCs w:val="24"/>
        </w:rPr>
      </w:pPr>
    </w:p>
    <w:p w:rsidR="00386102" w:rsidRDefault="00386102" w:rsidP="00386102">
      <w:pPr>
        <w:spacing w:line="480" w:lineRule="auto"/>
        <w:rPr>
          <w:rFonts w:ascii="Times New Roman" w:eastAsia="Times New Roman" w:hAnsi="Times New Roman" w:cs="Times New Roman"/>
          <w:sz w:val="24"/>
          <w:szCs w:val="24"/>
        </w:rPr>
      </w:pPr>
    </w:p>
    <w:p w:rsidR="00386102" w:rsidRDefault="00386102" w:rsidP="00386102">
      <w:pPr>
        <w:spacing w:line="480" w:lineRule="auto"/>
        <w:rPr>
          <w:rFonts w:ascii="Times New Roman" w:eastAsia="Times New Roman" w:hAnsi="Times New Roman" w:cs="Times New Roman"/>
          <w:sz w:val="24"/>
          <w:szCs w:val="24"/>
        </w:rPr>
      </w:pPr>
    </w:p>
    <w:p w:rsidR="00386102" w:rsidRPr="00386102" w:rsidRDefault="00386102" w:rsidP="00386102">
      <w:pPr>
        <w:spacing w:line="480" w:lineRule="auto"/>
        <w:jc w:val="center"/>
        <w:rPr>
          <w:rFonts w:ascii="Times New Roman" w:eastAsia="Times New Roman" w:hAnsi="Times New Roman" w:cs="Times New Roman"/>
          <w:b/>
          <w:sz w:val="24"/>
          <w:szCs w:val="24"/>
        </w:rPr>
      </w:pPr>
      <w:r w:rsidRPr="00386102">
        <w:rPr>
          <w:rFonts w:ascii="Times New Roman" w:eastAsia="Times New Roman" w:hAnsi="Times New Roman" w:cs="Times New Roman"/>
          <w:b/>
          <w:sz w:val="24"/>
          <w:szCs w:val="24"/>
        </w:rPr>
        <w:t>Part 2: Module 5: Assignment 1</w:t>
      </w:r>
    </w:p>
    <w:p w:rsidR="00386102" w:rsidRDefault="00386102" w:rsidP="0038610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386102" w:rsidRDefault="00386102" w:rsidP="0038610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386102" w:rsidRDefault="00386102" w:rsidP="0038610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386102" w:rsidRDefault="00386102" w:rsidP="00386102">
      <w:pPr>
        <w:spacing w:line="480" w:lineRule="auto"/>
        <w:rPr>
          <w:rFonts w:ascii="Times New Roman" w:eastAsia="Times New Roman" w:hAnsi="Times New Roman" w:cs="Times New Roman"/>
          <w:sz w:val="24"/>
          <w:szCs w:val="24"/>
        </w:rPr>
      </w:pPr>
    </w:p>
    <w:p w:rsidR="00386102" w:rsidRDefault="00386102" w:rsidP="00386102">
      <w:pPr>
        <w:spacing w:line="480" w:lineRule="auto"/>
        <w:rPr>
          <w:rFonts w:ascii="Times New Roman" w:eastAsia="Times New Roman" w:hAnsi="Times New Roman" w:cs="Times New Roman"/>
          <w:sz w:val="24"/>
          <w:szCs w:val="24"/>
        </w:rPr>
      </w:pPr>
    </w:p>
    <w:p w:rsidR="00386102" w:rsidRDefault="00386102" w:rsidP="00386102">
      <w:pPr>
        <w:spacing w:line="480" w:lineRule="auto"/>
        <w:rPr>
          <w:rFonts w:ascii="Times New Roman" w:eastAsia="Times New Roman" w:hAnsi="Times New Roman" w:cs="Times New Roman"/>
          <w:sz w:val="24"/>
          <w:szCs w:val="24"/>
        </w:rPr>
      </w:pPr>
    </w:p>
    <w:p w:rsidR="00386102" w:rsidRDefault="00386102" w:rsidP="00386102">
      <w:pPr>
        <w:spacing w:line="480" w:lineRule="auto"/>
        <w:rPr>
          <w:rFonts w:ascii="Times New Roman" w:eastAsia="Times New Roman" w:hAnsi="Times New Roman" w:cs="Times New Roman"/>
          <w:sz w:val="24"/>
          <w:szCs w:val="24"/>
        </w:rPr>
      </w:pPr>
    </w:p>
    <w:p w:rsidR="00386102" w:rsidRDefault="00386102" w:rsidP="00386102">
      <w:pPr>
        <w:spacing w:line="480" w:lineRule="auto"/>
        <w:rPr>
          <w:rFonts w:ascii="Times New Roman" w:eastAsia="Times New Roman" w:hAnsi="Times New Roman" w:cs="Times New Roman"/>
          <w:sz w:val="24"/>
          <w:szCs w:val="24"/>
        </w:rPr>
      </w:pPr>
    </w:p>
    <w:p w:rsidR="00386102" w:rsidRDefault="00386102" w:rsidP="00386102">
      <w:pPr>
        <w:spacing w:line="480" w:lineRule="auto"/>
        <w:rPr>
          <w:rFonts w:ascii="Times New Roman" w:eastAsia="Times New Roman" w:hAnsi="Times New Roman" w:cs="Times New Roman"/>
          <w:sz w:val="24"/>
          <w:szCs w:val="24"/>
        </w:rPr>
      </w:pPr>
    </w:p>
    <w:p w:rsidR="00386102" w:rsidRDefault="00386102" w:rsidP="00386102">
      <w:pPr>
        <w:spacing w:line="480" w:lineRule="auto"/>
        <w:rPr>
          <w:rFonts w:ascii="Times New Roman" w:eastAsia="Times New Roman" w:hAnsi="Times New Roman" w:cs="Times New Roman"/>
          <w:sz w:val="24"/>
          <w:szCs w:val="24"/>
        </w:rPr>
      </w:pPr>
    </w:p>
    <w:p w:rsidR="006C00E1" w:rsidRPr="00386102" w:rsidRDefault="006C00E1" w:rsidP="00386102">
      <w:pPr>
        <w:spacing w:line="480" w:lineRule="auto"/>
        <w:jc w:val="center"/>
        <w:rPr>
          <w:rFonts w:ascii="Times New Roman" w:eastAsia="Times New Roman" w:hAnsi="Times New Roman" w:cs="Times New Roman"/>
          <w:b/>
          <w:sz w:val="24"/>
          <w:szCs w:val="24"/>
        </w:rPr>
      </w:pPr>
      <w:r w:rsidRPr="00386102">
        <w:rPr>
          <w:rFonts w:ascii="Times New Roman" w:eastAsia="Times New Roman" w:hAnsi="Times New Roman" w:cs="Times New Roman"/>
          <w:b/>
          <w:sz w:val="24"/>
          <w:szCs w:val="24"/>
        </w:rPr>
        <w:lastRenderedPageBreak/>
        <w:t>Part 2: Module 5: Assignment 1</w:t>
      </w:r>
    </w:p>
    <w:p w:rsidR="006C00E1" w:rsidRPr="00386102" w:rsidRDefault="006C00E1" w:rsidP="00386102">
      <w:pPr>
        <w:pStyle w:val="ListParagraph"/>
        <w:numPr>
          <w:ilvl w:val="0"/>
          <w:numId w:val="2"/>
        </w:numPr>
        <w:spacing w:line="480" w:lineRule="auto"/>
        <w:rPr>
          <w:rFonts w:ascii="Times New Roman" w:eastAsia="Times New Roman" w:hAnsi="Times New Roman" w:cs="Times New Roman"/>
          <w:sz w:val="24"/>
          <w:szCs w:val="24"/>
        </w:rPr>
      </w:pPr>
      <w:r w:rsidRPr="00386102">
        <w:rPr>
          <w:rFonts w:ascii="Times New Roman" w:eastAsia="Times New Roman" w:hAnsi="Times New Roman" w:cs="Times New Roman"/>
          <w:sz w:val="24"/>
          <w:szCs w:val="24"/>
        </w:rPr>
        <w:t>Look at each video clipping provided and discuss the overarching theme or message both videos seem to portray.</w:t>
      </w:r>
    </w:p>
    <w:p w:rsidR="006C00E1" w:rsidRPr="006C00E1" w:rsidRDefault="006C00E1" w:rsidP="00386102">
      <w:pPr>
        <w:spacing w:line="480" w:lineRule="auto"/>
        <w:ind w:firstLine="720"/>
        <w:rPr>
          <w:rFonts w:ascii="Times New Roman" w:eastAsia="Times New Roman" w:hAnsi="Times New Roman" w:cs="Times New Roman"/>
          <w:sz w:val="24"/>
          <w:szCs w:val="24"/>
        </w:rPr>
      </w:pPr>
      <w:r w:rsidRPr="006C00E1">
        <w:rPr>
          <w:rFonts w:ascii="Times New Roman" w:eastAsia="Times New Roman" w:hAnsi="Times New Roman" w:cs="Times New Roman"/>
          <w:sz w:val="24"/>
          <w:szCs w:val="24"/>
        </w:rPr>
        <w:t>After looking at each video clipping provided, I think the overarching theme portrayed by both videos is challenging behaviors since they dominate the majority of the conversations. In the first video, Dr. Ablon hints that challenging behaviors are the most frequent issue talked about by the majority of the parents in pediatric offices and offices of family doctors. Challenging behaviors are also the primary issue that concerns many teachers. Specifically, challenging behaviors are the primary reason why teachers avoid teaching academic curriculum, it is the primary contributing factor to stress among the majority of the teachers, the primary cause of drop out among teachers, and it is also the primary contributing factor to referrals for services pertaining to mental health. The second video comprises revelations from some of the students with challenging behaviors. From the revelations made by the students in the second video, it is evident that students with challenging behaviors experience harsh treatment</w:t>
      </w:r>
      <w:r w:rsidR="00386102">
        <w:rPr>
          <w:rFonts w:ascii="Times New Roman" w:eastAsia="Times New Roman" w:hAnsi="Times New Roman" w:cs="Times New Roman"/>
          <w:sz w:val="24"/>
          <w:szCs w:val="24"/>
        </w:rPr>
        <w:t xml:space="preserve"> (</w:t>
      </w:r>
      <w:r w:rsidR="00386102" w:rsidRPr="00386102">
        <w:rPr>
          <w:rFonts w:ascii="Times New Roman" w:eastAsia="Times New Roman" w:hAnsi="Times New Roman" w:cs="Times New Roman"/>
          <w:sz w:val="24"/>
          <w:szCs w:val="24"/>
        </w:rPr>
        <w:t>Lombardo, 2017</w:t>
      </w:r>
      <w:r w:rsidR="00386102">
        <w:rPr>
          <w:rFonts w:ascii="Times New Roman" w:eastAsia="Times New Roman" w:hAnsi="Times New Roman" w:cs="Times New Roman"/>
          <w:b/>
          <w:sz w:val="24"/>
          <w:szCs w:val="24"/>
        </w:rPr>
        <w:t>)</w:t>
      </w:r>
      <w:r w:rsidRPr="006C00E1">
        <w:rPr>
          <w:rFonts w:ascii="Times New Roman" w:eastAsia="Times New Roman" w:hAnsi="Times New Roman" w:cs="Times New Roman"/>
          <w:sz w:val="24"/>
          <w:szCs w:val="24"/>
        </w:rPr>
        <w:t>.</w:t>
      </w:r>
    </w:p>
    <w:p w:rsidR="006C00E1" w:rsidRPr="00386102" w:rsidRDefault="006C00E1" w:rsidP="00386102">
      <w:pPr>
        <w:pStyle w:val="ListParagraph"/>
        <w:numPr>
          <w:ilvl w:val="0"/>
          <w:numId w:val="2"/>
        </w:numPr>
        <w:spacing w:line="480" w:lineRule="auto"/>
        <w:rPr>
          <w:rFonts w:ascii="Times New Roman" w:eastAsia="Times New Roman" w:hAnsi="Times New Roman" w:cs="Times New Roman"/>
          <w:sz w:val="24"/>
          <w:szCs w:val="24"/>
        </w:rPr>
      </w:pPr>
      <w:r w:rsidRPr="00386102">
        <w:rPr>
          <w:rFonts w:ascii="Times New Roman" w:eastAsia="Times New Roman" w:hAnsi="Times New Roman" w:cs="Times New Roman"/>
          <w:sz w:val="24"/>
          <w:szCs w:val="24"/>
        </w:rPr>
        <w:t>Describe your initial reactions and share your thoughts about the recommendations suggested.</w:t>
      </w:r>
    </w:p>
    <w:p w:rsidR="006C00E1" w:rsidRDefault="006C00E1" w:rsidP="00386102">
      <w:pPr>
        <w:spacing w:line="480" w:lineRule="auto"/>
        <w:ind w:firstLine="720"/>
        <w:rPr>
          <w:rFonts w:ascii="Times New Roman" w:eastAsia="Times New Roman" w:hAnsi="Times New Roman" w:cs="Times New Roman"/>
          <w:sz w:val="24"/>
          <w:szCs w:val="24"/>
        </w:rPr>
      </w:pPr>
      <w:r w:rsidRPr="006C00E1">
        <w:rPr>
          <w:rFonts w:ascii="Times New Roman" w:eastAsia="Times New Roman" w:hAnsi="Times New Roman" w:cs="Times New Roman"/>
          <w:sz w:val="24"/>
          <w:szCs w:val="24"/>
        </w:rPr>
        <w:t xml:space="preserve">From my personal perspective, I think students with challenging behaviors should be treated the same as students without challenging behaviors. Notably, students with challenging behaviors are normal human beings, and therefore, they deserve to be respected, valued, and provided with specialized education programs. Teachers should be role models in accommodating students with challenging behaviors, and by doing this, other general students </w:t>
      </w:r>
      <w:r w:rsidRPr="006C00E1">
        <w:rPr>
          <w:rFonts w:ascii="Times New Roman" w:eastAsia="Times New Roman" w:hAnsi="Times New Roman" w:cs="Times New Roman"/>
          <w:sz w:val="24"/>
          <w:szCs w:val="24"/>
        </w:rPr>
        <w:lastRenderedPageBreak/>
        <w:t>would develop respect for their colleagues with challenging behaviors. Teacher's unethical behaviors, such as the suspension of students with challenging behaviors, should be avoided because they reduce the self-esteem of the students. I think that the recommendation by Dr. Ablon for teachers and adults to collaborate with the students with challenging behaviors is a good one because it helps the students develop effective problem-solving skills</w:t>
      </w:r>
      <w:r w:rsidR="00386102">
        <w:rPr>
          <w:rFonts w:ascii="Times New Roman" w:eastAsia="Times New Roman" w:hAnsi="Times New Roman" w:cs="Times New Roman"/>
          <w:sz w:val="24"/>
          <w:szCs w:val="24"/>
        </w:rPr>
        <w:t xml:space="preserve"> (TEDx Talks, 2014)</w:t>
      </w:r>
      <w:r w:rsidRPr="006C00E1">
        <w:rPr>
          <w:rFonts w:ascii="Times New Roman" w:eastAsia="Times New Roman" w:hAnsi="Times New Roman" w:cs="Times New Roman"/>
          <w:sz w:val="24"/>
          <w:szCs w:val="24"/>
        </w:rPr>
        <w:t>. The collaboration with the stu</w:t>
      </w:r>
      <w:bookmarkStart w:id="0" w:name="_GoBack"/>
      <w:bookmarkEnd w:id="0"/>
      <w:r w:rsidRPr="006C00E1">
        <w:rPr>
          <w:rFonts w:ascii="Times New Roman" w:eastAsia="Times New Roman" w:hAnsi="Times New Roman" w:cs="Times New Roman"/>
          <w:sz w:val="24"/>
          <w:szCs w:val="24"/>
        </w:rPr>
        <w:t xml:space="preserve">dents results in brainstorming better solutions that lead to mutual satisfaction. For example, adults and teachers can collaborate with shy students to brainstorm solutions for this behavior. The recommendation to shift thinking in teaching students to recognize their behaviors is a fundamental one because it results in open relationships between teachers and students, and this would make students aware of their behavior expectations. </w:t>
      </w:r>
    </w:p>
    <w:p w:rsidR="00386102" w:rsidRDefault="00386102" w:rsidP="00386102">
      <w:pPr>
        <w:spacing w:line="480" w:lineRule="auto"/>
        <w:jc w:val="center"/>
        <w:rPr>
          <w:rFonts w:ascii="Times New Roman" w:eastAsia="Times New Roman" w:hAnsi="Times New Roman" w:cs="Times New Roman"/>
          <w:sz w:val="24"/>
          <w:szCs w:val="24"/>
        </w:rPr>
      </w:pPr>
    </w:p>
    <w:p w:rsidR="00386102" w:rsidRDefault="00386102" w:rsidP="00386102">
      <w:pPr>
        <w:spacing w:line="480" w:lineRule="auto"/>
        <w:jc w:val="center"/>
        <w:rPr>
          <w:rFonts w:ascii="Times New Roman" w:eastAsia="Times New Roman" w:hAnsi="Times New Roman" w:cs="Times New Roman"/>
          <w:sz w:val="24"/>
          <w:szCs w:val="24"/>
        </w:rPr>
      </w:pPr>
    </w:p>
    <w:p w:rsidR="00386102" w:rsidRDefault="00386102" w:rsidP="00386102">
      <w:pPr>
        <w:spacing w:line="480" w:lineRule="auto"/>
        <w:jc w:val="center"/>
        <w:rPr>
          <w:rFonts w:ascii="Times New Roman" w:eastAsia="Times New Roman" w:hAnsi="Times New Roman" w:cs="Times New Roman"/>
          <w:sz w:val="24"/>
          <w:szCs w:val="24"/>
        </w:rPr>
      </w:pPr>
    </w:p>
    <w:p w:rsidR="00386102" w:rsidRDefault="00386102" w:rsidP="00386102">
      <w:pPr>
        <w:spacing w:line="480" w:lineRule="auto"/>
        <w:jc w:val="center"/>
        <w:rPr>
          <w:rFonts w:ascii="Times New Roman" w:eastAsia="Times New Roman" w:hAnsi="Times New Roman" w:cs="Times New Roman"/>
          <w:sz w:val="24"/>
          <w:szCs w:val="24"/>
        </w:rPr>
      </w:pPr>
    </w:p>
    <w:p w:rsidR="00386102" w:rsidRDefault="00386102" w:rsidP="00386102">
      <w:pPr>
        <w:spacing w:line="480" w:lineRule="auto"/>
        <w:jc w:val="center"/>
        <w:rPr>
          <w:rFonts w:ascii="Times New Roman" w:eastAsia="Times New Roman" w:hAnsi="Times New Roman" w:cs="Times New Roman"/>
          <w:sz w:val="24"/>
          <w:szCs w:val="24"/>
        </w:rPr>
      </w:pPr>
    </w:p>
    <w:p w:rsidR="00386102" w:rsidRDefault="00386102" w:rsidP="00386102">
      <w:pPr>
        <w:spacing w:line="480" w:lineRule="auto"/>
        <w:jc w:val="center"/>
        <w:rPr>
          <w:rFonts w:ascii="Times New Roman" w:eastAsia="Times New Roman" w:hAnsi="Times New Roman" w:cs="Times New Roman"/>
          <w:sz w:val="24"/>
          <w:szCs w:val="24"/>
        </w:rPr>
      </w:pPr>
    </w:p>
    <w:p w:rsidR="00386102" w:rsidRDefault="00386102" w:rsidP="00386102">
      <w:pPr>
        <w:spacing w:line="480" w:lineRule="auto"/>
        <w:jc w:val="center"/>
        <w:rPr>
          <w:rFonts w:ascii="Times New Roman" w:eastAsia="Times New Roman" w:hAnsi="Times New Roman" w:cs="Times New Roman"/>
          <w:sz w:val="24"/>
          <w:szCs w:val="24"/>
        </w:rPr>
      </w:pPr>
    </w:p>
    <w:p w:rsidR="00386102" w:rsidRDefault="00386102" w:rsidP="00386102">
      <w:pPr>
        <w:spacing w:line="480" w:lineRule="auto"/>
        <w:jc w:val="center"/>
        <w:rPr>
          <w:rFonts w:ascii="Times New Roman" w:eastAsia="Times New Roman" w:hAnsi="Times New Roman" w:cs="Times New Roman"/>
          <w:sz w:val="24"/>
          <w:szCs w:val="24"/>
        </w:rPr>
      </w:pPr>
    </w:p>
    <w:p w:rsidR="00386102" w:rsidRDefault="00386102" w:rsidP="00386102">
      <w:pPr>
        <w:spacing w:line="480" w:lineRule="auto"/>
        <w:jc w:val="center"/>
        <w:rPr>
          <w:rFonts w:ascii="Times New Roman" w:eastAsia="Times New Roman" w:hAnsi="Times New Roman" w:cs="Times New Roman"/>
          <w:sz w:val="24"/>
          <w:szCs w:val="24"/>
        </w:rPr>
      </w:pPr>
    </w:p>
    <w:p w:rsidR="00386102" w:rsidRDefault="00386102" w:rsidP="00386102">
      <w:pPr>
        <w:spacing w:line="480" w:lineRule="auto"/>
        <w:jc w:val="center"/>
        <w:rPr>
          <w:rFonts w:ascii="Times New Roman" w:eastAsia="Times New Roman" w:hAnsi="Times New Roman" w:cs="Times New Roman"/>
          <w:sz w:val="24"/>
          <w:szCs w:val="24"/>
        </w:rPr>
      </w:pPr>
    </w:p>
    <w:p w:rsidR="006C00E1" w:rsidRDefault="006C00E1" w:rsidP="0038610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386102" w:rsidRPr="00386102" w:rsidRDefault="00386102" w:rsidP="00386102">
      <w:pPr>
        <w:pStyle w:val="Heading1"/>
        <w:spacing w:line="480" w:lineRule="auto"/>
        <w:ind w:left="720" w:hanging="720"/>
        <w:rPr>
          <w:b w:val="0"/>
          <w:sz w:val="24"/>
          <w:szCs w:val="24"/>
        </w:rPr>
      </w:pPr>
      <w:r w:rsidRPr="00386102">
        <w:rPr>
          <w:b w:val="0"/>
          <w:sz w:val="24"/>
          <w:szCs w:val="24"/>
        </w:rPr>
        <w:t>Lombardo, M. (2017). PBIS High School Video Overview</w:t>
      </w:r>
      <w:r>
        <w:rPr>
          <w:b w:val="0"/>
          <w:sz w:val="24"/>
          <w:szCs w:val="24"/>
        </w:rPr>
        <w:t xml:space="preserve">. </w:t>
      </w:r>
      <w:r w:rsidRPr="00386102">
        <w:rPr>
          <w:b w:val="0"/>
          <w:i/>
          <w:sz w:val="24"/>
          <w:szCs w:val="24"/>
        </w:rPr>
        <w:t>YouTube</w:t>
      </w:r>
      <w:r>
        <w:rPr>
          <w:b w:val="0"/>
          <w:sz w:val="24"/>
          <w:szCs w:val="24"/>
        </w:rPr>
        <w:t xml:space="preserve">. Retrieved from </w:t>
      </w:r>
      <w:hyperlink r:id="rId7" w:history="1">
        <w:r w:rsidRPr="001E0637">
          <w:rPr>
            <w:rStyle w:val="Hyperlink"/>
            <w:b w:val="0"/>
            <w:sz w:val="24"/>
            <w:szCs w:val="24"/>
          </w:rPr>
          <w:t>https://www.youtube.com/watch?v=48hIfLgxBQg&amp;feature=youtu.be</w:t>
        </w:r>
      </w:hyperlink>
    </w:p>
    <w:p w:rsidR="00386102" w:rsidRDefault="00386102" w:rsidP="00386102">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TEDx Talks. (2014). </w:t>
      </w:r>
      <w:r w:rsidRPr="002722FB">
        <w:rPr>
          <w:rFonts w:ascii="Times New Roman" w:eastAsia="Times New Roman" w:hAnsi="Times New Roman" w:cs="Times New Roman"/>
          <w:sz w:val="24"/>
          <w:szCs w:val="24"/>
        </w:rPr>
        <w:t>Rethinking Challenging Kids-Where There's a Skill There's a Way</w:t>
      </w:r>
      <w:r>
        <w:rPr>
          <w:rFonts w:ascii="Times New Roman" w:eastAsia="Times New Roman" w:hAnsi="Times New Roman" w:cs="Times New Roman"/>
          <w:sz w:val="24"/>
          <w:szCs w:val="24"/>
        </w:rPr>
        <w:t xml:space="preserve">. </w:t>
      </w:r>
      <w:r w:rsidRPr="00386102">
        <w:rPr>
          <w:rFonts w:ascii="Times New Roman" w:eastAsia="Times New Roman" w:hAnsi="Times New Roman" w:cs="Times New Roman"/>
          <w:i/>
          <w:sz w:val="24"/>
          <w:szCs w:val="24"/>
        </w:rPr>
        <w:t>YouTube</w:t>
      </w:r>
      <w:r>
        <w:rPr>
          <w:rFonts w:ascii="Times New Roman" w:eastAsia="Times New Roman" w:hAnsi="Times New Roman" w:cs="Times New Roman"/>
          <w:sz w:val="24"/>
          <w:szCs w:val="24"/>
        </w:rPr>
        <w:t xml:space="preserve">. Retrieved from </w:t>
      </w:r>
      <w:hyperlink r:id="rId8" w:history="1">
        <w:r w:rsidRPr="001E0637">
          <w:rPr>
            <w:rStyle w:val="Hyperlink"/>
            <w:rFonts w:ascii="Times New Roman" w:eastAsia="Times New Roman" w:hAnsi="Times New Roman" w:cs="Times New Roman"/>
            <w:sz w:val="24"/>
            <w:szCs w:val="24"/>
          </w:rPr>
          <w:t>https://www.youtube.com/watch?v=zuoPZkFcLVs&amp;feature=youtu.be</w:t>
        </w:r>
      </w:hyperlink>
    </w:p>
    <w:p w:rsidR="00A027BC" w:rsidRPr="006C00E1" w:rsidRDefault="00A027BC" w:rsidP="00386102">
      <w:pPr>
        <w:spacing w:line="480" w:lineRule="auto"/>
      </w:pPr>
    </w:p>
    <w:sectPr w:rsidR="00A027BC" w:rsidRPr="006C00E1" w:rsidSect="0038610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5217" w:rsidRDefault="00505217" w:rsidP="00386102">
      <w:pPr>
        <w:spacing w:after="0" w:line="240" w:lineRule="auto"/>
      </w:pPr>
      <w:r>
        <w:separator/>
      </w:r>
    </w:p>
  </w:endnote>
  <w:endnote w:type="continuationSeparator" w:id="1">
    <w:p w:rsidR="00505217" w:rsidRDefault="00505217" w:rsidP="003861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5217" w:rsidRDefault="00505217" w:rsidP="00386102">
      <w:pPr>
        <w:spacing w:after="0" w:line="240" w:lineRule="auto"/>
      </w:pPr>
      <w:r>
        <w:separator/>
      </w:r>
    </w:p>
  </w:footnote>
  <w:footnote w:type="continuationSeparator" w:id="1">
    <w:p w:rsidR="00505217" w:rsidRDefault="00505217" w:rsidP="003861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102" w:rsidRPr="00386102" w:rsidRDefault="00386102">
    <w:pPr>
      <w:pStyle w:val="Header"/>
      <w:rPr>
        <w:rFonts w:ascii="Times New Roman" w:hAnsi="Times New Roman" w:cs="Times New Roman"/>
        <w:sz w:val="24"/>
        <w:szCs w:val="24"/>
      </w:rPr>
    </w:pPr>
    <w:r w:rsidRPr="00386102">
      <w:rPr>
        <w:rFonts w:ascii="Times New Roman" w:hAnsi="Times New Roman" w:cs="Times New Roman"/>
        <w:sz w:val="24"/>
        <w:szCs w:val="24"/>
      </w:rPr>
      <w:t>PART 2: MODULE 5: ASSIGNMENT 1</w:t>
    </w:r>
    <w:r w:rsidRPr="00386102">
      <w:rPr>
        <w:rFonts w:ascii="Times New Roman" w:hAnsi="Times New Roman" w:cs="Times New Roman"/>
        <w:sz w:val="24"/>
        <w:szCs w:val="24"/>
      </w:rPr>
      <w:tab/>
    </w:r>
    <w:r w:rsidRPr="00386102">
      <w:rPr>
        <w:rFonts w:ascii="Times New Roman" w:hAnsi="Times New Roman" w:cs="Times New Roman"/>
        <w:sz w:val="24"/>
        <w:szCs w:val="24"/>
      </w:rPr>
      <w:tab/>
    </w:r>
    <w:r w:rsidR="002A514A" w:rsidRPr="00386102">
      <w:rPr>
        <w:rFonts w:ascii="Times New Roman" w:hAnsi="Times New Roman" w:cs="Times New Roman"/>
        <w:sz w:val="24"/>
        <w:szCs w:val="24"/>
      </w:rPr>
      <w:fldChar w:fldCharType="begin"/>
    </w:r>
    <w:r w:rsidRPr="00386102">
      <w:rPr>
        <w:rFonts w:ascii="Times New Roman" w:hAnsi="Times New Roman" w:cs="Times New Roman"/>
        <w:sz w:val="24"/>
        <w:szCs w:val="24"/>
      </w:rPr>
      <w:instrText xml:space="preserve"> PAGE   \* MERGEFORMAT </w:instrText>
    </w:r>
    <w:r w:rsidR="002A514A" w:rsidRPr="00386102">
      <w:rPr>
        <w:rFonts w:ascii="Times New Roman" w:hAnsi="Times New Roman" w:cs="Times New Roman"/>
        <w:sz w:val="24"/>
        <w:szCs w:val="24"/>
      </w:rPr>
      <w:fldChar w:fldCharType="separate"/>
    </w:r>
    <w:r w:rsidR="003B5AEB">
      <w:rPr>
        <w:rFonts w:ascii="Times New Roman" w:hAnsi="Times New Roman" w:cs="Times New Roman"/>
        <w:noProof/>
        <w:sz w:val="24"/>
        <w:szCs w:val="24"/>
      </w:rPr>
      <w:t>4</w:t>
    </w:r>
    <w:r w:rsidR="002A514A" w:rsidRPr="00386102">
      <w:rPr>
        <w:rFonts w:ascii="Times New Roman" w:hAnsi="Times New Roman" w:cs="Times New Roman"/>
        <w:noProof/>
        <w:sz w:val="24"/>
        <w:szCs w:val="24"/>
      </w:rPr>
      <w:fldChar w:fldCharType="end"/>
    </w:r>
  </w:p>
  <w:p w:rsidR="00386102" w:rsidRDefault="003861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102" w:rsidRPr="00386102" w:rsidRDefault="00386102">
    <w:pPr>
      <w:pStyle w:val="Header"/>
      <w:rPr>
        <w:rFonts w:ascii="Times New Roman" w:hAnsi="Times New Roman" w:cs="Times New Roman"/>
        <w:sz w:val="24"/>
        <w:szCs w:val="24"/>
      </w:rPr>
    </w:pPr>
    <w:r w:rsidRPr="00386102">
      <w:rPr>
        <w:rFonts w:ascii="Times New Roman" w:hAnsi="Times New Roman" w:cs="Times New Roman"/>
        <w:sz w:val="24"/>
        <w:szCs w:val="24"/>
      </w:rPr>
      <w:t>PART 2: MODULE 5: ASSIGNMENT 1</w:t>
    </w:r>
    <w:r w:rsidRPr="00386102">
      <w:rPr>
        <w:rFonts w:ascii="Times New Roman" w:hAnsi="Times New Roman" w:cs="Times New Roman"/>
        <w:sz w:val="24"/>
        <w:szCs w:val="24"/>
      </w:rPr>
      <w:tab/>
    </w:r>
    <w:r w:rsidRPr="00386102">
      <w:rPr>
        <w:rFonts w:ascii="Times New Roman" w:hAnsi="Times New Roman" w:cs="Times New Roman"/>
        <w:sz w:val="24"/>
        <w:szCs w:val="24"/>
      </w:rPr>
      <w:tab/>
    </w:r>
    <w:r w:rsidR="002A514A" w:rsidRPr="00386102">
      <w:rPr>
        <w:rFonts w:ascii="Times New Roman" w:hAnsi="Times New Roman" w:cs="Times New Roman"/>
        <w:sz w:val="24"/>
        <w:szCs w:val="24"/>
      </w:rPr>
      <w:fldChar w:fldCharType="begin"/>
    </w:r>
    <w:r w:rsidRPr="00386102">
      <w:rPr>
        <w:rFonts w:ascii="Times New Roman" w:hAnsi="Times New Roman" w:cs="Times New Roman"/>
        <w:sz w:val="24"/>
        <w:szCs w:val="24"/>
      </w:rPr>
      <w:instrText xml:space="preserve"> PAGE   \* MERGEFORMAT </w:instrText>
    </w:r>
    <w:r w:rsidR="002A514A" w:rsidRPr="00386102">
      <w:rPr>
        <w:rFonts w:ascii="Times New Roman" w:hAnsi="Times New Roman" w:cs="Times New Roman"/>
        <w:sz w:val="24"/>
        <w:szCs w:val="24"/>
      </w:rPr>
      <w:fldChar w:fldCharType="separate"/>
    </w:r>
    <w:r w:rsidR="003B5AEB">
      <w:rPr>
        <w:rFonts w:ascii="Times New Roman" w:hAnsi="Times New Roman" w:cs="Times New Roman"/>
        <w:noProof/>
        <w:sz w:val="24"/>
        <w:szCs w:val="24"/>
      </w:rPr>
      <w:t>1</w:t>
    </w:r>
    <w:r w:rsidR="002A514A" w:rsidRPr="00386102">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5D23EC"/>
    <w:multiLevelType w:val="hybridMultilevel"/>
    <w:tmpl w:val="DF5A3DE0"/>
    <w:lvl w:ilvl="0" w:tplc="868056CA">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915120"/>
    <w:multiLevelType w:val="hybridMultilevel"/>
    <w:tmpl w:val="169CA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2399F"/>
    <w:rsid w:val="0002399F"/>
    <w:rsid w:val="001C5623"/>
    <w:rsid w:val="001D1E73"/>
    <w:rsid w:val="002A514A"/>
    <w:rsid w:val="00386102"/>
    <w:rsid w:val="003B5AEB"/>
    <w:rsid w:val="004B3E56"/>
    <w:rsid w:val="00505217"/>
    <w:rsid w:val="006726AD"/>
    <w:rsid w:val="006C00E1"/>
    <w:rsid w:val="007B346D"/>
    <w:rsid w:val="00850B69"/>
    <w:rsid w:val="00A027BC"/>
    <w:rsid w:val="00B9415D"/>
    <w:rsid w:val="00EA089B"/>
    <w:rsid w:val="00F11F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14A"/>
  </w:style>
  <w:style w:type="paragraph" w:styleId="Heading1">
    <w:name w:val="heading 1"/>
    <w:basedOn w:val="Normal"/>
    <w:link w:val="Heading1Char"/>
    <w:uiPriority w:val="9"/>
    <w:qFormat/>
    <w:rsid w:val="0038610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99F"/>
    <w:pPr>
      <w:ind w:left="720"/>
      <w:contextualSpacing/>
    </w:pPr>
  </w:style>
  <w:style w:type="character" w:styleId="Hyperlink">
    <w:name w:val="Hyperlink"/>
    <w:basedOn w:val="DefaultParagraphFont"/>
    <w:uiPriority w:val="99"/>
    <w:unhideWhenUsed/>
    <w:rsid w:val="00386102"/>
    <w:rPr>
      <w:color w:val="0000FF" w:themeColor="hyperlink"/>
      <w:u w:val="single"/>
    </w:rPr>
  </w:style>
  <w:style w:type="character" w:customStyle="1" w:styleId="Heading1Char">
    <w:name w:val="Heading 1 Char"/>
    <w:basedOn w:val="DefaultParagraphFont"/>
    <w:link w:val="Heading1"/>
    <w:uiPriority w:val="9"/>
    <w:rsid w:val="00386102"/>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86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102"/>
  </w:style>
  <w:style w:type="paragraph" w:styleId="Footer">
    <w:name w:val="footer"/>
    <w:basedOn w:val="Normal"/>
    <w:link w:val="FooterChar"/>
    <w:uiPriority w:val="99"/>
    <w:unhideWhenUsed/>
    <w:rsid w:val="00386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102"/>
  </w:style>
  <w:style w:type="paragraph" w:styleId="BalloonText">
    <w:name w:val="Balloon Text"/>
    <w:basedOn w:val="Normal"/>
    <w:link w:val="BalloonTextChar"/>
    <w:uiPriority w:val="99"/>
    <w:semiHidden/>
    <w:unhideWhenUsed/>
    <w:rsid w:val="00386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1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8610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99F"/>
    <w:pPr>
      <w:ind w:left="720"/>
      <w:contextualSpacing/>
    </w:pPr>
  </w:style>
  <w:style w:type="character" w:styleId="Hyperlink">
    <w:name w:val="Hyperlink"/>
    <w:basedOn w:val="DefaultParagraphFont"/>
    <w:uiPriority w:val="99"/>
    <w:unhideWhenUsed/>
    <w:rsid w:val="00386102"/>
    <w:rPr>
      <w:color w:val="0000FF" w:themeColor="hyperlink"/>
      <w:u w:val="single"/>
    </w:rPr>
  </w:style>
  <w:style w:type="character" w:customStyle="1" w:styleId="Heading1Char">
    <w:name w:val="Heading 1 Char"/>
    <w:basedOn w:val="DefaultParagraphFont"/>
    <w:link w:val="Heading1"/>
    <w:uiPriority w:val="9"/>
    <w:rsid w:val="00386102"/>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86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102"/>
  </w:style>
  <w:style w:type="paragraph" w:styleId="Footer">
    <w:name w:val="footer"/>
    <w:basedOn w:val="Normal"/>
    <w:link w:val="FooterChar"/>
    <w:uiPriority w:val="99"/>
    <w:unhideWhenUsed/>
    <w:rsid w:val="00386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102"/>
  </w:style>
  <w:style w:type="paragraph" w:styleId="BalloonText">
    <w:name w:val="Balloon Text"/>
    <w:basedOn w:val="Normal"/>
    <w:link w:val="BalloonTextChar"/>
    <w:uiPriority w:val="99"/>
    <w:semiHidden/>
    <w:unhideWhenUsed/>
    <w:rsid w:val="00386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1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4331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zuoPZkFcLVs&amp;feature=youtu.be"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www.youtube.com/watch?v=48hIfLgxBQg&amp;feature=youtu.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2020-11-20T11:00:00Z</dcterms:created>
  <dcterms:modified xsi:type="dcterms:W3CDTF">2020-11-20T11:00:00Z</dcterms:modified>
</cp:coreProperties>
</file>